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695F1335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2FDB47C4" w:rsidR="00A33B4D" w:rsidRDefault="006F4604" w:rsidP="005C65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12th</w:t>
      </w:r>
      <w:r w:rsidR="00FF71B4">
        <w:rPr>
          <w:sz w:val="24"/>
          <w:szCs w:val="24"/>
        </w:rPr>
        <w:t xml:space="preserve"> at 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B32646D" w14:textId="22074AAF" w:rsidR="00CA1C42" w:rsidRPr="005C658D" w:rsidRDefault="006010E7" w:rsidP="005C658D">
      <w:pPr>
        <w:spacing w:after="0"/>
        <w:jc w:val="center"/>
        <w:rPr>
          <w:sz w:val="24"/>
          <w:szCs w:val="24"/>
        </w:rPr>
      </w:pPr>
      <w:hyperlink r:id="rId6" w:tgtFrame="_blank" w:history="1">
        <w:r w:rsidR="006F4604" w:rsidRPr="006F4604">
          <w:rPr>
            <w:rStyle w:val="Hyperlink"/>
            <w:sz w:val="24"/>
            <w:szCs w:val="24"/>
          </w:rPr>
          <w:t>Click here to join the meeting</w:t>
        </w:r>
      </w:hyperlink>
      <w:r w:rsidR="00A33B4D" w:rsidRPr="00902A01">
        <w:rPr>
          <w:sz w:val="24"/>
          <w:szCs w:val="24"/>
        </w:rPr>
        <w:br/>
      </w:r>
      <w:bookmarkStart w:id="0" w:name="_Hlk534365355"/>
    </w:p>
    <w:p w14:paraId="06030C1E" w14:textId="4ACE9044" w:rsidR="005C658D" w:rsidRDefault="005C658D" w:rsidP="00970EE9">
      <w:pPr>
        <w:pStyle w:val="ListParagraph"/>
        <w:numPr>
          <w:ilvl w:val="0"/>
          <w:numId w:val="11"/>
        </w:numPr>
      </w:pPr>
      <w:r>
        <w:t>Welcome</w:t>
      </w:r>
    </w:p>
    <w:p w14:paraId="1860E1E3" w14:textId="37746809" w:rsidR="00970EE9" w:rsidRDefault="006F4604" w:rsidP="00970EE9">
      <w:pPr>
        <w:pStyle w:val="ListParagraph"/>
        <w:numPr>
          <w:ilvl w:val="0"/>
          <w:numId w:val="11"/>
        </w:numPr>
      </w:pPr>
      <w:r>
        <w:t>TCM Reform</w:t>
      </w:r>
    </w:p>
    <w:p w14:paraId="430BD087" w14:textId="0814C71B" w:rsidR="001F5688" w:rsidRDefault="006F4604" w:rsidP="005C658D">
      <w:pPr>
        <w:pStyle w:val="ListParagraph"/>
        <w:numPr>
          <w:ilvl w:val="0"/>
          <w:numId w:val="11"/>
        </w:numPr>
      </w:pPr>
      <w:r>
        <w:t>Crisis Center Update</w:t>
      </w:r>
    </w:p>
    <w:p w14:paraId="3E33CCE8" w14:textId="13D6D875" w:rsidR="005C658D" w:rsidRDefault="006F4604" w:rsidP="005C658D">
      <w:pPr>
        <w:pStyle w:val="ListParagraph"/>
        <w:numPr>
          <w:ilvl w:val="0"/>
          <w:numId w:val="11"/>
        </w:numPr>
      </w:pPr>
      <w:r>
        <w:t xml:space="preserve">Housing </w:t>
      </w:r>
    </w:p>
    <w:p w14:paraId="66AE731F" w14:textId="46A9A726" w:rsidR="006E0AA1" w:rsidRDefault="006E0AA1" w:rsidP="005C658D">
      <w:pPr>
        <w:pStyle w:val="ListParagraph"/>
        <w:numPr>
          <w:ilvl w:val="0"/>
          <w:numId w:val="11"/>
        </w:numPr>
      </w:pPr>
      <w:r>
        <w:t xml:space="preserve">Transportation </w:t>
      </w:r>
    </w:p>
    <w:p w14:paraId="3F229FF8" w14:textId="12B2A6D1" w:rsidR="00970EE9" w:rsidRDefault="006F4604" w:rsidP="00970EE9">
      <w:pPr>
        <w:pStyle w:val="ListParagraph"/>
        <w:numPr>
          <w:ilvl w:val="0"/>
          <w:numId w:val="11"/>
        </w:numPr>
      </w:pPr>
      <w:r>
        <w:t>Training</w:t>
      </w:r>
    </w:p>
    <w:p w14:paraId="6AB6563F" w14:textId="55E54058" w:rsidR="006F4604" w:rsidRDefault="006F4604" w:rsidP="006F4604">
      <w:pPr>
        <w:pStyle w:val="ListParagraph"/>
        <w:numPr>
          <w:ilvl w:val="1"/>
          <w:numId w:val="11"/>
        </w:numPr>
      </w:pPr>
      <w:r>
        <w:t>Focus Group May 26th</w:t>
      </w:r>
    </w:p>
    <w:p w14:paraId="4457F2AB" w14:textId="21620369" w:rsidR="001F5688" w:rsidRDefault="006F4604" w:rsidP="005C658D">
      <w:pPr>
        <w:pStyle w:val="ListParagraph"/>
        <w:numPr>
          <w:ilvl w:val="0"/>
          <w:numId w:val="11"/>
        </w:numPr>
      </w:pPr>
      <w:r>
        <w:t>Direct Care and Treatment</w:t>
      </w:r>
    </w:p>
    <w:p w14:paraId="409E7564" w14:textId="5D027DF1" w:rsidR="006F4604" w:rsidRDefault="006F4604" w:rsidP="005C658D">
      <w:pPr>
        <w:pStyle w:val="ListParagraph"/>
        <w:numPr>
          <w:ilvl w:val="0"/>
          <w:numId w:val="11"/>
        </w:numPr>
      </w:pPr>
      <w:r>
        <w:t>Budget</w:t>
      </w:r>
    </w:p>
    <w:p w14:paraId="457E959E" w14:textId="44A99AE5" w:rsidR="005C658D" w:rsidRDefault="005C658D" w:rsidP="005C658D">
      <w:pPr>
        <w:pStyle w:val="ListParagraph"/>
        <w:numPr>
          <w:ilvl w:val="0"/>
          <w:numId w:val="11"/>
        </w:numPr>
      </w:pPr>
      <w:r>
        <w:t>Updates</w:t>
      </w:r>
    </w:p>
    <w:p w14:paraId="77B6803F" w14:textId="2278CEDD" w:rsidR="005C658D" w:rsidRDefault="005C658D" w:rsidP="005C658D">
      <w:pPr>
        <w:pStyle w:val="ListParagraph"/>
        <w:ind w:left="1440"/>
      </w:pP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78B0F7BB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345294">
        <w:rPr>
          <w:i/>
          <w:sz w:val="24"/>
          <w:szCs w:val="24"/>
        </w:rPr>
        <w:t>August 11th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5688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356CE"/>
    <w:rsid w:val="00340DB4"/>
    <w:rsid w:val="0034529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C658D"/>
    <w:rsid w:val="005D119E"/>
    <w:rsid w:val="005D1582"/>
    <w:rsid w:val="005D3A52"/>
    <w:rsid w:val="005E3A1C"/>
    <w:rsid w:val="005F5C50"/>
    <w:rsid w:val="00600676"/>
    <w:rsid w:val="006010E7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6E0AA1"/>
    <w:rsid w:val="006F4604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0EE9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6275A"/>
    <w:rsid w:val="00A87531"/>
    <w:rsid w:val="00A94AD7"/>
    <w:rsid w:val="00A95A50"/>
    <w:rsid w:val="00AA3808"/>
    <w:rsid w:val="00AD7C99"/>
    <w:rsid w:val="00AF4F2D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A1C42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NiZjVmYzktZWMwYS00M2FkLTkyZDAtMGI4ZWU3M2NiMTM5%40thread.v2/0?context=%7b%22Tid%22%3a%223b13dafd-8985-4fad-8f2c-467a9832b60a%22%2c%22Oid%22%3a%22a8c3cb89-e6c8-4b3e-b4d4-1121107a350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2</cp:revision>
  <cp:lastPrinted>2019-08-14T15:42:00Z</cp:lastPrinted>
  <dcterms:created xsi:type="dcterms:W3CDTF">2021-08-10T19:02:00Z</dcterms:created>
  <dcterms:modified xsi:type="dcterms:W3CDTF">2021-08-10T19:02:00Z</dcterms:modified>
</cp:coreProperties>
</file>